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D0" w:rsidRPr="009635AB" w:rsidRDefault="00F23CE3" w:rsidP="00F23CE3">
      <w:pPr>
        <w:pStyle w:val="Intertitre"/>
        <w:tabs>
          <w:tab w:val="center" w:pos="5103"/>
          <w:tab w:val="right" w:pos="9923"/>
        </w:tabs>
      </w:pPr>
      <w:r>
        <w:rPr>
          <w:noProof/>
          <w:color w:val="004F6E"/>
          <w:sz w:val="20"/>
          <w:szCs w:val="20"/>
          <w:lang w:val="en-US"/>
        </w:rPr>
        <w:drawing>
          <wp:inline distT="0" distB="0" distL="0" distR="0">
            <wp:extent cx="1078992" cy="1078992"/>
            <wp:effectExtent l="0" t="0" r="6985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cerLogoI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5AB">
        <w:rPr>
          <w:rStyle w:val="boldcoloursoutlines"/>
          <w:b w:val="0"/>
          <w:bCs w:val="0"/>
          <w:color w:val="004F6E"/>
          <w:sz w:val="20"/>
          <w:szCs w:val="20"/>
        </w:rPr>
        <w:tab/>
      </w:r>
      <w:r w:rsidR="00E93A7F">
        <w:t>Uitnodiging</w:t>
      </w:r>
    </w:p>
    <w:p w:rsidR="00AD20D0" w:rsidRPr="009635AB" w:rsidRDefault="00E93A7F" w:rsidP="009635AB">
      <w:r w:rsidRPr="00E93A7F">
        <w:t xml:space="preserve">Dag </w:t>
      </w:r>
      <w:proofErr w:type="spellStart"/>
      <w:r>
        <w:rPr>
          <w:rStyle w:val="aRemplacer"/>
        </w:rPr>
        <w:t>Naam</w:t>
      </w:r>
      <w:proofErr w:type="spellEnd"/>
      <w:r w:rsidR="009635AB" w:rsidRPr="009635AB">
        <w:t>,</w:t>
      </w:r>
    </w:p>
    <w:p w:rsidR="00E93A7F" w:rsidRDefault="00E93A7F" w:rsidP="00E93A7F">
      <w:r>
        <w:t xml:space="preserve">Via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nodigen</w:t>
      </w:r>
      <w:proofErr w:type="spellEnd"/>
      <w:r>
        <w:t xml:space="preserve"> we u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gesprekssessie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“</w:t>
      </w:r>
      <w:proofErr w:type="spellStart"/>
      <w:r>
        <w:t>Wederzijds</w:t>
      </w:r>
      <w:proofErr w:type="spellEnd"/>
      <w:r>
        <w:t xml:space="preserve"> respect” </w:t>
      </w:r>
      <w:proofErr w:type="spellStart"/>
      <w:r>
        <w:t>tussen</w:t>
      </w:r>
      <w:proofErr w:type="spellEnd"/>
      <w:r>
        <w:t xml:space="preserve"> burger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veiligheidsberoepen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lokaal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we burger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veiligheidsberoepen</w:t>
      </w:r>
      <w:proofErr w:type="spellEnd"/>
      <w:r>
        <w:t xml:space="preserve"> </w:t>
      </w:r>
      <w:proofErr w:type="spellStart"/>
      <w:r>
        <w:t>dichter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brengen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hand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avond</w:t>
      </w:r>
      <w:proofErr w:type="spellEnd"/>
      <w:r w:rsidR="00AD1AA7">
        <w:t>/</w:t>
      </w:r>
      <w:proofErr w:type="spellStart"/>
      <w:r w:rsidR="00AD1AA7">
        <w:t>voormiddag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 </w:t>
      </w:r>
      <w:proofErr w:type="spellStart"/>
      <w:r>
        <w:t>dialoog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debat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gelijkwaardige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respectvolle</w:t>
      </w:r>
      <w:proofErr w:type="spellEnd"/>
      <w:r>
        <w:t xml:space="preserve"> </w:t>
      </w:r>
      <w:proofErr w:type="spellStart"/>
      <w:r>
        <w:t>manier</w:t>
      </w:r>
      <w:proofErr w:type="spellEnd"/>
      <w:r>
        <w:t>.</w:t>
      </w:r>
      <w:bookmarkStart w:id="0" w:name="_GoBack"/>
      <w:bookmarkEnd w:id="0"/>
    </w:p>
    <w:p w:rsidR="00E93A7F" w:rsidRDefault="00E93A7F" w:rsidP="00E93A7F">
      <w:r>
        <w:t xml:space="preserve">We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samen</w:t>
      </w:r>
      <w:proofErr w:type="spellEnd"/>
      <w:r>
        <w:t xml:space="preserve"> in </w:t>
      </w:r>
      <w:proofErr w:type="spellStart"/>
      <w:r>
        <w:t>jouw</w:t>
      </w:r>
      <w:proofErr w:type="spellEnd"/>
      <w:r>
        <w:t xml:space="preserve"> </w:t>
      </w:r>
      <w:proofErr w:type="spellStart"/>
      <w:r>
        <w:t>stad</w:t>
      </w:r>
      <w:proofErr w:type="spellEnd"/>
      <w:r w:rsidR="00AD1AA7">
        <w:t>/</w:t>
      </w:r>
      <w:proofErr w:type="spellStart"/>
      <w:r>
        <w:t>gemeente</w:t>
      </w:r>
      <w:proofErr w:type="spellEnd"/>
      <w:r w:rsidR="00AD1AA7">
        <w:t>/club</w:t>
      </w:r>
      <w:r>
        <w:t xml:space="preserve"> op </w:t>
      </w:r>
      <w:proofErr w:type="spellStart"/>
      <w:r>
        <w:t>zoek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mogelijke</w:t>
      </w:r>
      <w:proofErr w:type="spellEnd"/>
      <w:r>
        <w:t xml:space="preserve"> </w:t>
      </w:r>
      <w:proofErr w:type="spellStart"/>
      <w:r>
        <w:t>antwoorden</w:t>
      </w:r>
      <w:proofErr w:type="spellEnd"/>
      <w:r>
        <w:t xml:space="preserve"> op </w:t>
      </w:r>
      <w:proofErr w:type="spellStart"/>
      <w:r>
        <w:t>verschillende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. Hoe </w:t>
      </w:r>
      <w:proofErr w:type="spellStart"/>
      <w:proofErr w:type="gramStart"/>
      <w:r>
        <w:t>kan</w:t>
      </w:r>
      <w:proofErr w:type="spellEnd"/>
      <w:proofErr w:type="gramEnd"/>
      <w:r>
        <w:t xml:space="preserve"> de </w:t>
      </w:r>
      <w:proofErr w:type="spellStart"/>
      <w:r>
        <w:t>negatieve</w:t>
      </w:r>
      <w:proofErr w:type="spellEnd"/>
      <w:r>
        <w:t xml:space="preserve"> </w:t>
      </w:r>
      <w:proofErr w:type="spellStart"/>
      <w:r>
        <w:t>beeldvorming</w:t>
      </w:r>
      <w:proofErr w:type="spellEnd"/>
      <w:r>
        <w:t xml:space="preserve"> over </w:t>
      </w:r>
      <w:proofErr w:type="spellStart"/>
      <w:r>
        <w:t>veiligheidsprofessionals</w:t>
      </w:r>
      <w:proofErr w:type="spellEnd"/>
      <w:r>
        <w:t xml:space="preserve"> op </w:t>
      </w:r>
      <w:proofErr w:type="spellStart"/>
      <w:r>
        <w:t>sociale</w:t>
      </w:r>
      <w:proofErr w:type="spellEnd"/>
      <w:r>
        <w:t xml:space="preserve"> media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verbeterd</w:t>
      </w:r>
      <w:proofErr w:type="spellEnd"/>
      <w:r>
        <w:t xml:space="preserve">?  Hoe </w:t>
      </w:r>
      <w:proofErr w:type="spellStart"/>
      <w:proofErr w:type="gramStart"/>
      <w:r>
        <w:t>kan</w:t>
      </w:r>
      <w:proofErr w:type="spellEnd"/>
      <w:proofErr w:type="gramEnd"/>
      <w:r>
        <w:t xml:space="preserve"> de </w:t>
      </w:r>
      <w:proofErr w:type="spellStart"/>
      <w:r>
        <w:t>klachtenprocedure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burgers </w:t>
      </w:r>
      <w:proofErr w:type="spellStart"/>
      <w:r>
        <w:t>transparanter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eenvoudiger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gemaakt</w:t>
      </w:r>
      <w:proofErr w:type="spellEnd"/>
      <w:r>
        <w:t xml:space="preserve">? </w:t>
      </w:r>
      <w:proofErr w:type="spellStart"/>
      <w:r>
        <w:t>Welke</w:t>
      </w:r>
      <w:proofErr w:type="spellEnd"/>
      <w:r>
        <w:t xml:space="preserve"> </w:t>
      </w:r>
      <w:proofErr w:type="spellStart"/>
      <w:r>
        <w:t>acties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de </w:t>
      </w:r>
      <w:proofErr w:type="spellStart"/>
      <w:r>
        <w:t>overheid</w:t>
      </w:r>
      <w:proofErr w:type="spellEnd"/>
      <w:r>
        <w:t xml:space="preserve"> </w:t>
      </w:r>
      <w:proofErr w:type="spellStart"/>
      <w:r>
        <w:t>ondernemen</w:t>
      </w:r>
      <w:proofErr w:type="spellEnd"/>
      <w:r>
        <w:t xml:space="preserve"> om de </w:t>
      </w:r>
      <w:proofErr w:type="spellStart"/>
      <w:r>
        <w:t>wederzijdse</w:t>
      </w:r>
      <w:proofErr w:type="spellEnd"/>
      <w:r>
        <w:t xml:space="preserve"> toenadering </w:t>
      </w:r>
      <w:proofErr w:type="spellStart"/>
      <w:r>
        <w:t>tussen</w:t>
      </w:r>
      <w:proofErr w:type="spellEnd"/>
      <w:r>
        <w:t xml:space="preserve"> de burgers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veiligheidsberoepen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verbeteren</w:t>
      </w:r>
      <w:proofErr w:type="spellEnd"/>
      <w:r>
        <w:t xml:space="preserve">? </w:t>
      </w:r>
    </w:p>
    <w:p w:rsidR="00AD20D0" w:rsidRPr="009635AB" w:rsidRDefault="00E93A7F" w:rsidP="00E93A7F">
      <w:r>
        <w:t xml:space="preserve">Via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we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uitwisselen</w:t>
      </w:r>
      <w:proofErr w:type="spellEnd"/>
      <w:r>
        <w:t xml:space="preserve">, de </w:t>
      </w:r>
      <w:proofErr w:type="spellStart"/>
      <w:r>
        <w:t>praktijken</w:t>
      </w:r>
      <w:proofErr w:type="spellEnd"/>
      <w:r>
        <w:t xml:space="preserve"> van de </w:t>
      </w:r>
      <w:proofErr w:type="spellStart"/>
      <w:r>
        <w:t>veiligheidsberoepen</w:t>
      </w:r>
      <w:proofErr w:type="spellEnd"/>
      <w:r>
        <w:t xml:space="preserve"> in de </w:t>
      </w:r>
      <w:proofErr w:type="spellStart"/>
      <w:r>
        <w:t>schijnwerpers</w:t>
      </w:r>
      <w:proofErr w:type="spellEnd"/>
      <w:r>
        <w:t xml:space="preserve"> </w:t>
      </w:r>
      <w:proofErr w:type="spellStart"/>
      <w:r>
        <w:t>zetten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netwerk</w:t>
      </w:r>
      <w:proofErr w:type="spellEnd"/>
      <w:r>
        <w:t xml:space="preserve"> </w:t>
      </w:r>
      <w:proofErr w:type="spellStart"/>
      <w:r>
        <w:t>uitbouwen</w:t>
      </w:r>
      <w:proofErr w:type="spellEnd"/>
      <w:r>
        <w:t xml:space="preserve"> om zo burger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veiligheidsberoepen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positieve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met </w:t>
      </w:r>
      <w:proofErr w:type="spellStart"/>
      <w:proofErr w:type="gramStart"/>
      <w:r>
        <w:t>elkaar</w:t>
      </w:r>
      <w:proofErr w:type="spellEnd"/>
      <w:r>
        <w:t xml:space="preserve">  </w:t>
      </w:r>
      <w:proofErr w:type="spellStart"/>
      <w:r>
        <w:t>te</w:t>
      </w:r>
      <w:proofErr w:type="spellEnd"/>
      <w:proofErr w:type="gramEnd"/>
      <w:r>
        <w:t xml:space="preserve"> </w:t>
      </w:r>
      <w:proofErr w:type="spellStart"/>
      <w:r>
        <w:t>verbinden</w:t>
      </w:r>
      <w:proofErr w:type="spellEnd"/>
      <w:r>
        <w:t>.</w:t>
      </w:r>
    </w:p>
    <w:p w:rsidR="00AD20D0" w:rsidRPr="009635AB" w:rsidRDefault="00AD20D0" w:rsidP="009635AB">
      <w:pPr>
        <w:pStyle w:val="Intertitre"/>
        <w:rPr>
          <w:rStyle w:val="boldcoloursoutlines"/>
          <w:b w:val="0"/>
          <w:bCs w:val="0"/>
        </w:rPr>
      </w:pPr>
      <w:r w:rsidRPr="009635AB">
        <w:rPr>
          <w:rStyle w:val="boldcoloursoutlines"/>
          <w:b w:val="0"/>
          <w:bCs w:val="0"/>
        </w:rPr>
        <w:t>pra</w:t>
      </w:r>
      <w:r w:rsidR="00E93A7F">
        <w:rPr>
          <w:rStyle w:val="boldcoloursoutlines"/>
          <w:b w:val="0"/>
          <w:bCs w:val="0"/>
        </w:rPr>
        <w:t>k</w:t>
      </w:r>
      <w:r w:rsidRPr="009635AB">
        <w:rPr>
          <w:rStyle w:val="boldcoloursoutlines"/>
          <w:b w:val="0"/>
          <w:bCs w:val="0"/>
        </w:rPr>
        <w:t>ti</w:t>
      </w:r>
      <w:r w:rsidR="00E93A7F">
        <w:rPr>
          <w:rStyle w:val="boldcoloursoutlines"/>
          <w:b w:val="0"/>
          <w:bCs w:val="0"/>
        </w:rPr>
        <w:t>sch</w:t>
      </w:r>
    </w:p>
    <w:p w:rsidR="00E93A7F" w:rsidRPr="00E93A7F" w:rsidRDefault="00E93A7F" w:rsidP="00E93A7F">
      <w:proofErr w:type="spellStart"/>
      <w:r w:rsidRPr="00E93A7F">
        <w:t>Interesse</w:t>
      </w:r>
      <w:proofErr w:type="spellEnd"/>
      <w:r w:rsidRPr="00E93A7F">
        <w:t xml:space="preserve"> </w:t>
      </w:r>
      <w:proofErr w:type="gramStart"/>
      <w:r w:rsidRPr="00E93A7F">
        <w:t>om</w:t>
      </w:r>
      <w:proofErr w:type="gramEnd"/>
      <w:r w:rsidRPr="00E93A7F">
        <w:t xml:space="preserve"> </w:t>
      </w:r>
      <w:proofErr w:type="spellStart"/>
      <w:r w:rsidRPr="00E93A7F">
        <w:t>deel</w:t>
      </w:r>
      <w:proofErr w:type="spellEnd"/>
      <w:r w:rsidRPr="00E93A7F">
        <w:t xml:space="preserve"> </w:t>
      </w:r>
      <w:proofErr w:type="spellStart"/>
      <w:r w:rsidRPr="00E93A7F">
        <w:t>te</w:t>
      </w:r>
      <w:proofErr w:type="spellEnd"/>
      <w:r w:rsidRPr="00E93A7F">
        <w:t xml:space="preserve"> </w:t>
      </w:r>
      <w:proofErr w:type="spellStart"/>
      <w:r w:rsidRPr="00E93A7F">
        <w:t>nemen</w:t>
      </w:r>
      <w:proofErr w:type="spellEnd"/>
      <w:r w:rsidRPr="00E93A7F">
        <w:t xml:space="preserve"> </w:t>
      </w:r>
      <w:proofErr w:type="spellStart"/>
      <w:r w:rsidRPr="00E93A7F">
        <w:t>aan</w:t>
      </w:r>
      <w:proofErr w:type="spellEnd"/>
      <w:r w:rsidRPr="00E93A7F">
        <w:t xml:space="preserve"> de </w:t>
      </w:r>
      <w:proofErr w:type="spellStart"/>
      <w:r w:rsidRPr="00E93A7F">
        <w:t>sessie</w:t>
      </w:r>
      <w:proofErr w:type="spellEnd"/>
      <w:r w:rsidRPr="00E93A7F">
        <w:t xml:space="preserve">? </w:t>
      </w:r>
      <w:proofErr w:type="spellStart"/>
      <w:r w:rsidRPr="00E93A7F">
        <w:t>Iedereen</w:t>
      </w:r>
      <w:proofErr w:type="spellEnd"/>
      <w:r w:rsidRPr="00E93A7F">
        <w:t xml:space="preserve"> is </w:t>
      </w:r>
      <w:proofErr w:type="spellStart"/>
      <w:r w:rsidRPr="00E93A7F">
        <w:t>welkom</w:t>
      </w:r>
      <w:proofErr w:type="spellEnd"/>
      <w:r w:rsidRPr="00E93A7F">
        <w:t xml:space="preserve"> </w:t>
      </w:r>
      <w:proofErr w:type="spellStart"/>
      <w:r w:rsidRPr="00E93A7F">
        <w:t>en</w:t>
      </w:r>
      <w:proofErr w:type="spellEnd"/>
      <w:r w:rsidRPr="00E93A7F">
        <w:t xml:space="preserve"> </w:t>
      </w:r>
      <w:proofErr w:type="spellStart"/>
      <w:proofErr w:type="gramStart"/>
      <w:r w:rsidRPr="00E93A7F">
        <w:t>kan</w:t>
      </w:r>
      <w:proofErr w:type="spellEnd"/>
      <w:proofErr w:type="gramEnd"/>
      <w:r w:rsidRPr="00E93A7F">
        <w:t xml:space="preserve"> </w:t>
      </w:r>
      <w:proofErr w:type="spellStart"/>
      <w:r w:rsidRPr="00E93A7F">
        <w:t>zich</w:t>
      </w:r>
      <w:proofErr w:type="spellEnd"/>
      <w:r w:rsidRPr="00E93A7F">
        <w:t xml:space="preserve"> </w:t>
      </w:r>
      <w:proofErr w:type="spellStart"/>
      <w:r w:rsidRPr="00E93A7F">
        <w:t>inschrijven</w:t>
      </w:r>
      <w:proofErr w:type="spellEnd"/>
      <w:r w:rsidRPr="00E93A7F">
        <w:t xml:space="preserve"> door </w:t>
      </w:r>
      <w:proofErr w:type="spellStart"/>
      <w:r w:rsidRPr="00E93A7F">
        <w:t>te</w:t>
      </w:r>
      <w:proofErr w:type="spellEnd"/>
      <w:r w:rsidRPr="00E93A7F">
        <w:t xml:space="preserve"> </w:t>
      </w:r>
      <w:proofErr w:type="spellStart"/>
      <w:r w:rsidRPr="00E93A7F">
        <w:t>mailen</w:t>
      </w:r>
      <w:proofErr w:type="spellEnd"/>
      <w:r w:rsidRPr="00E93A7F">
        <w:t xml:space="preserve"> </w:t>
      </w:r>
      <w:proofErr w:type="spellStart"/>
      <w:r w:rsidRPr="00E93A7F">
        <w:t>naar</w:t>
      </w:r>
      <w:proofErr w:type="spellEnd"/>
      <w:r w:rsidRPr="00E93A7F">
        <w:t xml:space="preserve"> </w:t>
      </w:r>
      <w:r w:rsidRPr="00E93A7F">
        <w:rPr>
          <w:rStyle w:val="aRemplacer"/>
        </w:rPr>
        <w:t>email</w:t>
      </w:r>
      <w:r w:rsidRPr="00E93A7F">
        <w:t xml:space="preserve"> of </w:t>
      </w:r>
      <w:proofErr w:type="spellStart"/>
      <w:r w:rsidRPr="00E93A7F">
        <w:t>te</w:t>
      </w:r>
      <w:proofErr w:type="spellEnd"/>
      <w:r w:rsidRPr="00E93A7F">
        <w:t xml:space="preserve"> </w:t>
      </w:r>
      <w:proofErr w:type="spellStart"/>
      <w:r w:rsidRPr="00E93A7F">
        <w:t>bellen</w:t>
      </w:r>
      <w:proofErr w:type="spellEnd"/>
      <w:r w:rsidRPr="00E93A7F">
        <w:t xml:space="preserve"> </w:t>
      </w:r>
      <w:proofErr w:type="spellStart"/>
      <w:r w:rsidRPr="00E93A7F">
        <w:t>naar</w:t>
      </w:r>
      <w:proofErr w:type="spellEnd"/>
      <w:r w:rsidRPr="00E93A7F">
        <w:t xml:space="preserve"> </w:t>
      </w:r>
      <w:proofErr w:type="spellStart"/>
      <w:r w:rsidRPr="00E93A7F">
        <w:rPr>
          <w:rStyle w:val="aRemplacer"/>
        </w:rPr>
        <w:t>nummer</w:t>
      </w:r>
      <w:proofErr w:type="spellEnd"/>
    </w:p>
    <w:p w:rsidR="00E93A7F" w:rsidRPr="00E93A7F" w:rsidRDefault="00E93A7F" w:rsidP="00E93A7F">
      <w:r w:rsidRPr="00E93A7F">
        <w:t xml:space="preserve">De </w:t>
      </w:r>
      <w:proofErr w:type="spellStart"/>
      <w:r w:rsidRPr="00E93A7F">
        <w:t>sessie</w:t>
      </w:r>
      <w:proofErr w:type="spellEnd"/>
      <w:r w:rsidRPr="00E93A7F">
        <w:t xml:space="preserve"> </w:t>
      </w:r>
      <w:proofErr w:type="spellStart"/>
      <w:r w:rsidRPr="00E93A7F">
        <w:t>vindt</w:t>
      </w:r>
      <w:proofErr w:type="spellEnd"/>
      <w:r w:rsidRPr="00E93A7F">
        <w:t xml:space="preserve"> </w:t>
      </w:r>
      <w:proofErr w:type="spellStart"/>
      <w:r w:rsidRPr="00E93A7F">
        <w:t>plaats</w:t>
      </w:r>
      <w:proofErr w:type="spellEnd"/>
      <w:r w:rsidRPr="00E93A7F">
        <w:t xml:space="preserve"> in </w:t>
      </w:r>
      <w:proofErr w:type="spellStart"/>
      <w:r w:rsidRPr="00E93A7F">
        <w:rPr>
          <w:rStyle w:val="aRemplacer"/>
        </w:rPr>
        <w:t>locatie</w:t>
      </w:r>
      <w:proofErr w:type="spellEnd"/>
      <w:r w:rsidRPr="00E93A7F">
        <w:t xml:space="preserve"> </w:t>
      </w:r>
      <w:proofErr w:type="spellStart"/>
      <w:r w:rsidRPr="00E93A7F">
        <w:t>en</w:t>
      </w:r>
      <w:proofErr w:type="spellEnd"/>
      <w:r w:rsidRPr="00E93A7F">
        <w:t xml:space="preserve"> start </w:t>
      </w:r>
      <w:proofErr w:type="gramStart"/>
      <w:r w:rsidRPr="00E93A7F">
        <w:t>om</w:t>
      </w:r>
      <w:proofErr w:type="gramEnd"/>
      <w:r w:rsidRPr="00E93A7F">
        <w:t xml:space="preserve"> </w:t>
      </w:r>
      <w:proofErr w:type="spellStart"/>
      <w:r w:rsidRPr="00E93A7F">
        <w:rPr>
          <w:rStyle w:val="aRemplacer"/>
        </w:rPr>
        <w:t>aanvangsuur</w:t>
      </w:r>
      <w:proofErr w:type="spellEnd"/>
      <w:r w:rsidRPr="00E93A7F">
        <w:t xml:space="preserve">. We </w:t>
      </w:r>
      <w:proofErr w:type="spellStart"/>
      <w:r w:rsidRPr="00E93A7F">
        <w:t>eindigen</w:t>
      </w:r>
      <w:proofErr w:type="spellEnd"/>
      <w:r w:rsidRPr="00E93A7F">
        <w:t xml:space="preserve"> </w:t>
      </w:r>
      <w:proofErr w:type="gramStart"/>
      <w:r w:rsidRPr="00E93A7F">
        <w:t>om</w:t>
      </w:r>
      <w:proofErr w:type="gramEnd"/>
      <w:r w:rsidRPr="00E93A7F">
        <w:t xml:space="preserve"> </w:t>
      </w:r>
      <w:proofErr w:type="spellStart"/>
      <w:r w:rsidRPr="00E93A7F">
        <w:rPr>
          <w:rStyle w:val="aRemplacer"/>
        </w:rPr>
        <w:t>uur</w:t>
      </w:r>
      <w:proofErr w:type="spellEnd"/>
      <w:r w:rsidRPr="00E93A7F">
        <w:t xml:space="preserve">. </w:t>
      </w:r>
    </w:p>
    <w:p w:rsidR="00E93A7F" w:rsidRPr="00E93A7F" w:rsidRDefault="00E93A7F" w:rsidP="00E93A7F">
      <w:proofErr w:type="spellStart"/>
      <w:r w:rsidRPr="00E93A7F">
        <w:t>Hopelijk</w:t>
      </w:r>
      <w:proofErr w:type="spellEnd"/>
      <w:r w:rsidRPr="00E93A7F">
        <w:t xml:space="preserve"> tot </w:t>
      </w:r>
      <w:proofErr w:type="spellStart"/>
      <w:r w:rsidRPr="00E93A7F">
        <w:t>snel</w:t>
      </w:r>
      <w:proofErr w:type="spellEnd"/>
      <w:r w:rsidRPr="00E93A7F">
        <w:t>!</w:t>
      </w:r>
    </w:p>
    <w:p w:rsidR="00E93A7F" w:rsidRPr="00E93A7F" w:rsidRDefault="00E93A7F" w:rsidP="00E93A7F">
      <w:r w:rsidRPr="00E93A7F">
        <w:t xml:space="preserve">Met </w:t>
      </w:r>
      <w:proofErr w:type="spellStart"/>
      <w:r w:rsidRPr="00E93A7F">
        <w:t>vriendelijke</w:t>
      </w:r>
      <w:proofErr w:type="spellEnd"/>
      <w:r w:rsidRPr="00E93A7F">
        <w:t xml:space="preserve"> </w:t>
      </w:r>
      <w:proofErr w:type="spellStart"/>
      <w:r w:rsidRPr="00E93A7F">
        <w:t>groeten</w:t>
      </w:r>
      <w:proofErr w:type="spellEnd"/>
      <w:r w:rsidRPr="00E93A7F">
        <w:t xml:space="preserve">, </w:t>
      </w:r>
    </w:p>
    <w:p w:rsidR="00AD20D0" w:rsidRPr="009635AB" w:rsidRDefault="00AD20D0" w:rsidP="009635AB">
      <w:pPr>
        <w:rPr>
          <w:rStyle w:val="aRemplacer"/>
        </w:rPr>
      </w:pPr>
      <w:proofErr w:type="spellStart"/>
      <w:r w:rsidRPr="009635AB">
        <w:rPr>
          <w:rStyle w:val="aRemplacer"/>
        </w:rPr>
        <w:t>N</w:t>
      </w:r>
      <w:r w:rsidR="00E93A7F">
        <w:rPr>
          <w:rStyle w:val="aRemplacer"/>
        </w:rPr>
        <w:t>aam</w:t>
      </w:r>
      <w:proofErr w:type="spellEnd"/>
    </w:p>
    <w:sectPr w:rsidR="00AD20D0" w:rsidRPr="009635AB" w:rsidSect="00C144E9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D0" w:rsidRDefault="00AD20D0" w:rsidP="00AD20D0">
      <w:pPr>
        <w:spacing w:after="0" w:line="240" w:lineRule="auto"/>
      </w:pPr>
      <w:r>
        <w:separator/>
      </w:r>
    </w:p>
  </w:endnote>
  <w:endnote w:type="continuationSeparator" w:id="0">
    <w:p w:rsidR="00AD20D0" w:rsidRDefault="00AD20D0" w:rsidP="00AD2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chivo">
    <w:altName w:val="Times New Roman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rendipity Three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K Cinnabar Brush">
    <w:altName w:val="Times New Roman"/>
    <w:panose1 w:val="02000000000000000000"/>
    <w:charset w:val="00"/>
    <w:family w:val="auto"/>
    <w:pitch w:val="variable"/>
    <w:sig w:usb0="80000007" w:usb1="0000000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D0" w:rsidRDefault="00AD20D0" w:rsidP="00AD20D0">
    <w:pPr>
      <w:pStyle w:val="Pieddepage"/>
      <w:tabs>
        <w:tab w:val="clear" w:pos="4703"/>
        <w:tab w:val="clear" w:pos="9406"/>
        <w:tab w:val="right" w:pos="9923"/>
      </w:tabs>
    </w:pPr>
    <w:r w:rsidRPr="00AD20D0">
      <w:rPr>
        <w:noProof/>
      </w:rPr>
      <w:drawing>
        <wp:inline distT="0" distB="0" distL="0" distR="0" wp14:anchorId="6FAC56BD" wp14:editId="4188724B">
          <wp:extent cx="1264062" cy="468000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1_F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06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D20D0">
      <w:rPr>
        <w:noProof/>
      </w:rPr>
      <w:drawing>
        <wp:inline distT="0" distB="0" distL="0" distR="0" wp14:anchorId="2A9574CC" wp14:editId="42AE8FE0">
          <wp:extent cx="1260000" cy="284619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z-BeSafe-DGSP_Sans tex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84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D0" w:rsidRDefault="00AD20D0" w:rsidP="00AD20D0">
      <w:pPr>
        <w:spacing w:after="0" w:line="240" w:lineRule="auto"/>
      </w:pPr>
      <w:r>
        <w:separator/>
      </w:r>
    </w:p>
  </w:footnote>
  <w:footnote w:type="continuationSeparator" w:id="0">
    <w:p w:rsidR="00AD20D0" w:rsidRDefault="00AD20D0" w:rsidP="00AD2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4BA2"/>
    <w:multiLevelType w:val="hybridMultilevel"/>
    <w:tmpl w:val="B5225A42"/>
    <w:lvl w:ilvl="0" w:tplc="1004AAFC">
      <w:start w:val="1"/>
      <w:numFmt w:val="bullet"/>
      <w:pStyle w:val="Paragraphedeliste"/>
      <w:lvlText w:val="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55C61"/>
    <w:multiLevelType w:val="hybridMultilevel"/>
    <w:tmpl w:val="5A70EA7C"/>
    <w:lvl w:ilvl="0" w:tplc="0242FA48">
      <w:start w:val="1"/>
      <w:numFmt w:val="decimal"/>
      <w:lvlText w:val="%1)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" w15:restartNumberingAfterBreak="0">
    <w:nsid w:val="76AA2ABA"/>
    <w:multiLevelType w:val="multilevel"/>
    <w:tmpl w:val="D6E49C3C"/>
    <w:lvl w:ilvl="0">
      <w:start w:val="1"/>
      <w:numFmt w:val="decimal"/>
      <w:pStyle w:val="OL-listeNum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D0"/>
    <w:rsid w:val="002305C3"/>
    <w:rsid w:val="00386313"/>
    <w:rsid w:val="003A19DB"/>
    <w:rsid w:val="003D0EBC"/>
    <w:rsid w:val="0043051D"/>
    <w:rsid w:val="006C484E"/>
    <w:rsid w:val="0091441B"/>
    <w:rsid w:val="009635AB"/>
    <w:rsid w:val="00AD1AA7"/>
    <w:rsid w:val="00AD20D0"/>
    <w:rsid w:val="00B7138F"/>
    <w:rsid w:val="00C144E9"/>
    <w:rsid w:val="00C62650"/>
    <w:rsid w:val="00E93A7F"/>
    <w:rsid w:val="00EA3AFC"/>
    <w:rsid w:val="00F23540"/>
    <w:rsid w:val="00F23CE3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569DD"/>
  <w15:chartTrackingRefBased/>
  <w15:docId w15:val="{36422B17-192B-4565-AD8E-5CD8E3B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HAnsi"/>
        <w:lang w:val="en-US" w:eastAsia="en-US" w:bidi="ar-SA"/>
      </w:rPr>
    </w:rPrDefault>
    <w:pPrDefault>
      <w:pPr>
        <w:spacing w:before="120" w:after="120"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AA7"/>
    <w:pPr>
      <w:spacing w:before="0" w:after="160" w:line="300" w:lineRule="atLeast"/>
      <w:jc w:val="both"/>
    </w:pPr>
    <w:rPr>
      <w:rFonts w:asciiTheme="minorHAnsi" w:hAnsiTheme="minorHAnsi"/>
      <w:color w:val="004F6E"/>
      <w:sz w:val="24"/>
    </w:rPr>
  </w:style>
  <w:style w:type="paragraph" w:styleId="Titre1">
    <w:name w:val="heading 1"/>
    <w:basedOn w:val="Titre"/>
    <w:next w:val="Normal"/>
    <w:link w:val="Titre1Car"/>
    <w:uiPriority w:val="9"/>
    <w:qFormat/>
    <w:rsid w:val="00C144E9"/>
    <w:pPr>
      <w:keepNext/>
      <w:keepLines/>
      <w:spacing w:before="240" w:line="360" w:lineRule="atLeast"/>
    </w:pPr>
    <w:rPr>
      <w:color w:val="063869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441B"/>
    <w:pPr>
      <w:keepNext/>
      <w:keepLines/>
      <w:spacing w:before="240" w:after="240" w:line="120" w:lineRule="atLeast"/>
      <w:ind w:left="1134" w:hanging="1134"/>
      <w:outlineLvl w:val="1"/>
    </w:pPr>
    <w:rPr>
      <w:rFonts w:asciiTheme="majorHAnsi" w:eastAsiaTheme="majorEastAsia" w:hAnsiTheme="majorHAnsi" w:cstheme="majorBidi"/>
      <w:b/>
      <w:color w:val="4472C4" w:themeColor="accent5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44E9"/>
    <w:rPr>
      <w:rFonts w:asciiTheme="majorHAnsi" w:eastAsiaTheme="majorEastAsia" w:hAnsiTheme="majorHAnsi" w:cstheme="majorBidi"/>
      <w:color w:val="063869"/>
      <w:spacing w:val="-10"/>
      <w:kern w:val="28"/>
      <w:sz w:val="4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91441B"/>
    <w:pPr>
      <w:spacing w:line="240" w:lineRule="auto"/>
      <w:jc w:val="center"/>
      <w:outlineLvl w:val="0"/>
    </w:pPr>
    <w:rPr>
      <w:rFonts w:cs="Calibri"/>
      <w:b/>
      <w:color w:val="FFFFFF" w:themeColor="background1"/>
      <w:sz w:val="40"/>
      <w:szCs w:val="40"/>
      <w:lang w:val="fr-BE" w:eastAsia="fr-BE"/>
    </w:rPr>
  </w:style>
  <w:style w:type="character" w:customStyle="1" w:styleId="TitreCar">
    <w:name w:val="Titre Car"/>
    <w:basedOn w:val="Policepardfaut"/>
    <w:link w:val="Titre"/>
    <w:uiPriority w:val="10"/>
    <w:rsid w:val="0091441B"/>
    <w:rPr>
      <w:rFonts w:cs="Calibri"/>
      <w:b/>
      <w:color w:val="FFFFFF" w:themeColor="background1"/>
      <w:sz w:val="40"/>
      <w:szCs w:val="40"/>
      <w:lang w:val="fr-BE" w:eastAsia="fr-BE"/>
    </w:rPr>
  </w:style>
  <w:style w:type="character" w:customStyle="1" w:styleId="Titre2Car">
    <w:name w:val="Titre 2 Car"/>
    <w:basedOn w:val="Policepardfaut"/>
    <w:link w:val="Titre2"/>
    <w:uiPriority w:val="9"/>
    <w:rsid w:val="0091441B"/>
    <w:rPr>
      <w:rFonts w:asciiTheme="majorHAnsi" w:eastAsiaTheme="majorEastAsia" w:hAnsiTheme="majorHAnsi" w:cstheme="majorBidi"/>
      <w:b/>
      <w:color w:val="4472C4" w:themeColor="accent5"/>
      <w:sz w:val="32"/>
      <w:szCs w:val="26"/>
    </w:rPr>
  </w:style>
  <w:style w:type="paragraph" w:customStyle="1" w:styleId="TexteNewsletter">
    <w:name w:val="TexteNewsletter"/>
    <w:basedOn w:val="Normal"/>
    <w:link w:val="TexteNewsletterCar"/>
    <w:qFormat/>
    <w:rsid w:val="0091441B"/>
    <w:pPr>
      <w:spacing w:after="240" w:line="288" w:lineRule="auto"/>
      <w:ind w:left="851" w:right="851"/>
    </w:pPr>
    <w:rPr>
      <w:rFonts w:cstheme="minorBidi"/>
      <w:szCs w:val="22"/>
      <w:lang w:val="fr-BE"/>
    </w:rPr>
  </w:style>
  <w:style w:type="character" w:customStyle="1" w:styleId="TexteNewsletterCar">
    <w:name w:val="TexteNewsletter Car"/>
    <w:basedOn w:val="Policepardfaut"/>
    <w:link w:val="TexteNewsletter"/>
    <w:rsid w:val="0091441B"/>
    <w:rPr>
      <w:rFonts w:cstheme="minorBidi"/>
      <w:szCs w:val="22"/>
      <w:lang w:val="fr-BE"/>
    </w:rPr>
  </w:style>
  <w:style w:type="paragraph" w:customStyle="1" w:styleId="OL-listeNumros">
    <w:name w:val="OL-listeNuméros"/>
    <w:basedOn w:val="Normal"/>
    <w:link w:val="OL-listeNumrosCar"/>
    <w:qFormat/>
    <w:rsid w:val="003D0EBC"/>
    <w:pPr>
      <w:numPr>
        <w:numId w:val="2"/>
      </w:numPr>
      <w:ind w:left="992" w:hanging="357"/>
      <w:textAlignment w:val="center"/>
    </w:pPr>
    <w:rPr>
      <w:rFonts w:eastAsia="Times New Roman" w:cs="Calibri"/>
      <w:szCs w:val="27"/>
      <w:shd w:val="clear" w:color="auto" w:fill="FFFFFF"/>
    </w:rPr>
  </w:style>
  <w:style w:type="character" w:customStyle="1" w:styleId="OL-listeNumrosCar">
    <w:name w:val="OL-listeNuméros Car"/>
    <w:basedOn w:val="Policepardfaut"/>
    <w:link w:val="OL-listeNumros"/>
    <w:rsid w:val="003D0EBC"/>
    <w:rPr>
      <w:rFonts w:eastAsia="Times New Roman" w:cs="Calibri"/>
      <w:szCs w:val="27"/>
    </w:rPr>
  </w:style>
  <w:style w:type="paragraph" w:styleId="Paragraphedeliste">
    <w:name w:val="List Paragraph"/>
    <w:basedOn w:val="Normal"/>
    <w:uiPriority w:val="34"/>
    <w:qFormat/>
    <w:rsid w:val="0091441B"/>
    <w:pPr>
      <w:numPr>
        <w:numId w:val="3"/>
      </w:numPr>
      <w:spacing w:after="240" w:line="300" w:lineRule="auto"/>
      <w:ind w:right="964"/>
    </w:pPr>
    <w:rPr>
      <w:rFonts w:cstheme="minorBidi"/>
      <w:szCs w:val="22"/>
    </w:rPr>
  </w:style>
  <w:style w:type="paragraph" w:customStyle="1" w:styleId="bodybodyvarations">
    <w:name w:val="body (body varations)"/>
    <w:basedOn w:val="Normal"/>
    <w:link w:val="bodybodyvarationsCar"/>
    <w:uiPriority w:val="99"/>
    <w:rsid w:val="00AD20D0"/>
    <w:pPr>
      <w:suppressAutoHyphens/>
      <w:autoSpaceDE w:val="0"/>
      <w:autoSpaceDN w:val="0"/>
      <w:adjustRightInd w:val="0"/>
      <w:spacing w:after="0"/>
      <w:jc w:val="center"/>
      <w:textAlignment w:val="center"/>
    </w:pPr>
    <w:rPr>
      <w:rFonts w:ascii="Archivo" w:hAnsi="Archivo" w:cs="Archivo"/>
      <w:color w:val="000000"/>
      <w:sz w:val="22"/>
      <w:szCs w:val="22"/>
      <w:lang w:val="de-DE"/>
    </w:rPr>
  </w:style>
  <w:style w:type="character" w:customStyle="1" w:styleId="boldcoloursoutlines">
    <w:name w:val="bold (colours + outlines)"/>
    <w:uiPriority w:val="99"/>
    <w:rsid w:val="00AD20D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D2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0D0"/>
  </w:style>
  <w:style w:type="paragraph" w:styleId="Pieddepage">
    <w:name w:val="footer"/>
    <w:basedOn w:val="Normal"/>
    <w:link w:val="PieddepageCar"/>
    <w:uiPriority w:val="99"/>
    <w:unhideWhenUsed/>
    <w:rsid w:val="00AD20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0D0"/>
  </w:style>
  <w:style w:type="character" w:customStyle="1" w:styleId="aRemplacer">
    <w:name w:val="aRemplacer"/>
    <w:basedOn w:val="boldcoloursoutlines"/>
    <w:uiPriority w:val="1"/>
    <w:qFormat/>
    <w:rsid w:val="009635AB"/>
    <w:rPr>
      <w:rFonts w:ascii="Brush Script MT" w:hAnsi="Brush Script MT" w:cs="Serendipity Three Regular"/>
      <w:b w:val="0"/>
      <w:bCs/>
      <w:color w:val="4F73B8"/>
      <w:position w:val="0"/>
      <w:sz w:val="48"/>
      <w:szCs w:val="48"/>
    </w:rPr>
  </w:style>
  <w:style w:type="paragraph" w:customStyle="1" w:styleId="Intertitre">
    <w:name w:val="Intertitre"/>
    <w:basedOn w:val="bodybodyvarations"/>
    <w:link w:val="IntertitreCar"/>
    <w:qFormat/>
    <w:rsid w:val="009635AB"/>
    <w:pPr>
      <w:spacing w:after="170"/>
      <w:jc w:val="left"/>
    </w:pPr>
    <w:rPr>
      <w:rFonts w:ascii="DK Cinnabar Brush" w:hAnsi="DK Cinnabar Brush" w:cs="DK Cinnabar Brush"/>
      <w:caps/>
      <w:color w:val="F5A605"/>
      <w:sz w:val="24"/>
      <w:szCs w:val="24"/>
    </w:rPr>
  </w:style>
  <w:style w:type="character" w:customStyle="1" w:styleId="bodybodyvarationsCar">
    <w:name w:val="body (body varations) Car"/>
    <w:basedOn w:val="Policepardfaut"/>
    <w:link w:val="bodybodyvarations"/>
    <w:uiPriority w:val="99"/>
    <w:rsid w:val="009635AB"/>
    <w:rPr>
      <w:rFonts w:ascii="Archivo" w:hAnsi="Archivo" w:cs="Archivo"/>
      <w:color w:val="000000"/>
      <w:sz w:val="22"/>
      <w:szCs w:val="22"/>
      <w:lang w:val="de-DE"/>
    </w:rPr>
  </w:style>
  <w:style w:type="character" w:customStyle="1" w:styleId="IntertitreCar">
    <w:name w:val="Intertitre Car"/>
    <w:basedOn w:val="bodybodyvarationsCar"/>
    <w:link w:val="Intertitre"/>
    <w:rsid w:val="009635AB"/>
    <w:rPr>
      <w:rFonts w:ascii="DK Cinnabar Brush" w:hAnsi="DK Cinnabar Brush" w:cs="DK Cinnabar Brush"/>
      <w:caps/>
      <w:color w:val="F5A605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529EA-5832-4302-BD67-D0D9A7E2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IBZ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Séverine</dc:creator>
  <cp:keywords/>
  <dc:description/>
  <cp:lastModifiedBy>Lejeune Séverine</cp:lastModifiedBy>
  <cp:revision>4</cp:revision>
  <dcterms:created xsi:type="dcterms:W3CDTF">2024-05-17T12:40:00Z</dcterms:created>
  <dcterms:modified xsi:type="dcterms:W3CDTF">2024-05-21T11:51:00Z</dcterms:modified>
</cp:coreProperties>
</file>